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20F" w:rsidRDefault="00EF320F" w:rsidP="00EF320F">
      <w:pPr>
        <w:jc w:val="both"/>
        <w:rPr>
          <w:b/>
        </w:rPr>
      </w:pPr>
      <w:r>
        <w:rPr>
          <w:b/>
        </w:rPr>
        <w:t>Novena di Pentecoste 2020. Ottavo giorno: Venerdì 29 maggio.</w:t>
      </w:r>
    </w:p>
    <w:p w:rsidR="00EF320F" w:rsidRDefault="008035B2" w:rsidP="00EF320F">
      <w:pPr>
        <w:rPr>
          <w:b/>
          <w:iCs/>
        </w:rPr>
      </w:pPr>
      <w:r>
        <w:rPr>
          <w:b/>
          <w:iCs/>
        </w:rPr>
        <w:t>Lo Spirito che abita nei nostri cuori.</w:t>
      </w:r>
    </w:p>
    <w:p w:rsidR="008035B2" w:rsidRDefault="008035B2" w:rsidP="00EF320F">
      <w:pPr>
        <w:rPr>
          <w:b/>
          <w:iCs/>
        </w:rPr>
      </w:pPr>
    </w:p>
    <w:p w:rsidR="009006EB" w:rsidRDefault="005C4668" w:rsidP="008035B2">
      <w:pPr>
        <w:jc w:val="both"/>
        <w:rPr>
          <w:iCs/>
        </w:rPr>
      </w:pPr>
      <w:r>
        <w:rPr>
          <w:iCs/>
        </w:rPr>
        <w:t>Gesù ha insistentemente richiesto ai suoi discepoli di rimanere in lui; in questo modo ha chiarito il senso profondo della sequela; Gesù non è solo</w:t>
      </w:r>
      <w:r w:rsidR="009006EB">
        <w:rPr>
          <w:iCs/>
        </w:rPr>
        <w:t xml:space="preserve"> un Maestro, un grande profeta o</w:t>
      </w:r>
      <w:r>
        <w:rPr>
          <w:iCs/>
        </w:rPr>
        <w:t xml:space="preserve"> un uomo di Dio che opera</w:t>
      </w:r>
      <w:r w:rsidR="009006EB">
        <w:rPr>
          <w:iCs/>
        </w:rPr>
        <w:t xml:space="preserve"> miracoli. Egli è</w:t>
      </w:r>
      <w:r>
        <w:rPr>
          <w:iCs/>
        </w:rPr>
        <w:t xml:space="preserve"> il </w:t>
      </w:r>
      <w:r w:rsidR="00C409C3">
        <w:rPr>
          <w:iCs/>
        </w:rPr>
        <w:t>S</w:t>
      </w:r>
      <w:r>
        <w:rPr>
          <w:iCs/>
        </w:rPr>
        <w:t xml:space="preserve">alvatore che redime l’umanità lavandola con il suo sangue; così Gesù porta a compimento la promessa </w:t>
      </w:r>
      <w:r w:rsidR="009006EB">
        <w:rPr>
          <w:iCs/>
        </w:rPr>
        <w:t xml:space="preserve">che Dio ha fatto al suo popolo; una grande e incredibile promessa: </w:t>
      </w:r>
      <w:r>
        <w:rPr>
          <w:iCs/>
        </w:rPr>
        <w:t>quella di poter ‘diventare come Dio’</w:t>
      </w:r>
      <w:r w:rsidR="00C409C3">
        <w:rPr>
          <w:iCs/>
        </w:rPr>
        <w:t xml:space="preserve"> non per merito e con</w:t>
      </w:r>
      <w:r>
        <w:rPr>
          <w:iCs/>
        </w:rPr>
        <w:t xml:space="preserve"> fatica</w:t>
      </w:r>
      <w:r w:rsidR="009006EB">
        <w:rPr>
          <w:iCs/>
        </w:rPr>
        <w:t>,</w:t>
      </w:r>
      <w:r>
        <w:rPr>
          <w:iCs/>
        </w:rPr>
        <w:t xml:space="preserve"> ma per Grazia.  Per Grazia significa per opera dello Spirit</w:t>
      </w:r>
      <w:r w:rsidR="009006EB">
        <w:rPr>
          <w:iCs/>
        </w:rPr>
        <w:t>o santo.</w:t>
      </w:r>
    </w:p>
    <w:p w:rsidR="009006EB" w:rsidRDefault="009006EB" w:rsidP="008035B2">
      <w:pPr>
        <w:jc w:val="both"/>
        <w:rPr>
          <w:iCs/>
        </w:rPr>
      </w:pPr>
      <w:r>
        <w:rPr>
          <w:iCs/>
        </w:rPr>
        <w:t>L</w:t>
      </w:r>
      <w:r w:rsidR="005C4668">
        <w:rPr>
          <w:iCs/>
        </w:rPr>
        <w:t xml:space="preserve">a redenzione è impossibile all’uomo. Mai come in questo tempo abbiamo la consapevolezza, direi ‘fisica’, della nostra fragilità. Non è solo una fragilità morale ma anche, e soprattutto, </w:t>
      </w:r>
      <w:r>
        <w:rPr>
          <w:iCs/>
        </w:rPr>
        <w:t xml:space="preserve">esistenziale. Abbiamo ricevuto </w:t>
      </w:r>
      <w:r w:rsidR="005C4668">
        <w:rPr>
          <w:iCs/>
        </w:rPr>
        <w:t>un colpo tremendo</w:t>
      </w:r>
      <w:r>
        <w:rPr>
          <w:iCs/>
        </w:rPr>
        <w:t xml:space="preserve"> che ci ha fatto mettere in dubbio di poterci </w:t>
      </w:r>
      <w:r w:rsidR="005C4668">
        <w:rPr>
          <w:iCs/>
        </w:rPr>
        <w:t>affidare</w:t>
      </w:r>
      <w:r>
        <w:rPr>
          <w:iCs/>
        </w:rPr>
        <w:t xml:space="preserve"> solo</w:t>
      </w:r>
      <w:r w:rsidR="005C4668">
        <w:rPr>
          <w:iCs/>
        </w:rPr>
        <w:t xml:space="preserve"> alla nostra intelligenza e al potere della scienza per salvarci la vita. </w:t>
      </w:r>
      <w:r>
        <w:rPr>
          <w:iCs/>
        </w:rPr>
        <w:t xml:space="preserve">Invece: </w:t>
      </w:r>
      <w:r w:rsidR="005C4668">
        <w:rPr>
          <w:iCs/>
        </w:rPr>
        <w:t xml:space="preserve">‘L’uomo è come un </w:t>
      </w:r>
      <w:proofErr w:type="spellStart"/>
      <w:r w:rsidR="005C4668">
        <w:rPr>
          <w:iCs/>
        </w:rPr>
        <w:t>soffio’</w:t>
      </w:r>
      <w:proofErr w:type="spellEnd"/>
      <w:r w:rsidR="005C4668">
        <w:rPr>
          <w:iCs/>
        </w:rPr>
        <w:t>. Che ne è allora della nostra libertà, della gioia di vivere, della nostra dignità? Ma proprio la coscienza di non poterci salvare con le nostre forze</w:t>
      </w:r>
      <w:r w:rsidR="00C409C3">
        <w:rPr>
          <w:iCs/>
        </w:rPr>
        <w:t xml:space="preserve"> ci permette di capire</w:t>
      </w:r>
      <w:r>
        <w:rPr>
          <w:iCs/>
        </w:rPr>
        <w:t xml:space="preserve"> meglio</w:t>
      </w:r>
      <w:r w:rsidR="00C409C3">
        <w:rPr>
          <w:iCs/>
        </w:rPr>
        <w:t xml:space="preserve"> il grande disegno </w:t>
      </w:r>
      <w:r w:rsidR="005C4668">
        <w:rPr>
          <w:iCs/>
        </w:rPr>
        <w:t xml:space="preserve">che Dio ha sull’Universo e su </w:t>
      </w:r>
      <w:r w:rsidR="00C409C3">
        <w:rPr>
          <w:iCs/>
        </w:rPr>
        <w:t xml:space="preserve">ciascuno </w:t>
      </w:r>
      <w:r w:rsidR="005C4668">
        <w:rPr>
          <w:iCs/>
        </w:rPr>
        <w:t>di noi</w:t>
      </w:r>
      <w:r w:rsidR="00313EE5">
        <w:rPr>
          <w:iCs/>
        </w:rPr>
        <w:t xml:space="preserve">. </w:t>
      </w:r>
    </w:p>
    <w:p w:rsidR="008035B2" w:rsidRDefault="00313EE5" w:rsidP="008035B2">
      <w:pPr>
        <w:jc w:val="both"/>
        <w:rPr>
          <w:iCs/>
        </w:rPr>
      </w:pPr>
      <w:r>
        <w:rPr>
          <w:iCs/>
        </w:rPr>
        <w:t>Dio promette una salvezza che porta l’umano, tutto l’umano, ad una altezza che è sovrumana. Ma perché questo promessa non nasconda un imbroglio ma sia realisticamente possibile ci voleva un ‘garante’ che non solo assicurasse la serietà del giuramento divino ma che rendesse possib</w:t>
      </w:r>
      <w:r w:rsidR="009006EB">
        <w:rPr>
          <w:iCs/>
        </w:rPr>
        <w:t>ile per ogni donna e ogni uomo</w:t>
      </w:r>
      <w:r>
        <w:rPr>
          <w:iCs/>
        </w:rPr>
        <w:t xml:space="preserve"> la</w:t>
      </w:r>
      <w:r w:rsidR="009006EB">
        <w:rPr>
          <w:iCs/>
        </w:rPr>
        <w:t xml:space="preserve"> salvezza. Usando un termine caro al linguaggio cristiano possiamo usare il termine ‘santità’ che significa il destino di pienezza umana sovrabbondante fino ad essere come Dio, il Santo.</w:t>
      </w:r>
    </w:p>
    <w:p w:rsidR="009006EB" w:rsidRDefault="009006EB" w:rsidP="008035B2">
      <w:pPr>
        <w:jc w:val="both"/>
        <w:rPr>
          <w:iCs/>
        </w:rPr>
      </w:pPr>
      <w:r>
        <w:rPr>
          <w:iCs/>
        </w:rPr>
        <w:t xml:space="preserve">Il custode e garante di questo disegno, pensato dal Padre e reso possibile dal sacrificio del Figlio, è lo Spirito santo. Egli </w:t>
      </w:r>
      <w:r w:rsidR="00313EE5">
        <w:rPr>
          <w:iCs/>
        </w:rPr>
        <w:t xml:space="preserve">è presente in ogni momento della vita </w:t>
      </w:r>
      <w:proofErr w:type="spellStart"/>
      <w:r w:rsidR="00313EE5">
        <w:rPr>
          <w:iCs/>
        </w:rPr>
        <w:t>perc</w:t>
      </w:r>
      <w:r>
        <w:rPr>
          <w:iCs/>
        </w:rPr>
        <w:t>hè</w:t>
      </w:r>
      <w:proofErr w:type="spellEnd"/>
      <w:r>
        <w:rPr>
          <w:iCs/>
        </w:rPr>
        <w:t xml:space="preserve"> la promessa si realizzi nella storia del mondo e nelle</w:t>
      </w:r>
      <w:r w:rsidR="00313EE5">
        <w:rPr>
          <w:iCs/>
        </w:rPr>
        <w:t xml:space="preserve"> singole storie degli uomini; questa presenza è continua, viv</w:t>
      </w:r>
      <w:r w:rsidR="00C409C3">
        <w:rPr>
          <w:iCs/>
        </w:rPr>
        <w:t>a, potente e divina. Senza l</w:t>
      </w:r>
      <w:r w:rsidR="00313EE5">
        <w:rPr>
          <w:iCs/>
        </w:rPr>
        <w:t xml:space="preserve">a presenza reale e quotidiana dello Spirito non è possibile nessuna forma di vita cristiana. </w:t>
      </w:r>
    </w:p>
    <w:p w:rsidR="00313EE5" w:rsidRDefault="00313EE5" w:rsidP="008035B2">
      <w:pPr>
        <w:jc w:val="both"/>
        <w:rPr>
          <w:iCs/>
        </w:rPr>
      </w:pPr>
      <w:r>
        <w:rPr>
          <w:iCs/>
        </w:rPr>
        <w:t>Allora tenendo presente quanto abbiamo spigolato nell’Antico Testamento, ora possiamo sintetizzare in tre azioni l</w:t>
      </w:r>
      <w:r w:rsidR="00C409C3">
        <w:rPr>
          <w:iCs/>
        </w:rPr>
        <w:t>a presenza dello</w:t>
      </w:r>
      <w:r>
        <w:rPr>
          <w:iCs/>
        </w:rPr>
        <w:t xml:space="preserve"> Spirito in noi; queste azioni sono irresistibili e si compiono progressivamente con la maturazione della vita di fede.</w:t>
      </w:r>
    </w:p>
    <w:p w:rsidR="00313EE5" w:rsidRDefault="00313EE5" w:rsidP="008035B2">
      <w:pPr>
        <w:jc w:val="both"/>
        <w:rPr>
          <w:iCs/>
        </w:rPr>
      </w:pPr>
    </w:p>
    <w:p w:rsidR="00313EE5" w:rsidRDefault="00313EE5" w:rsidP="00313EE5">
      <w:pPr>
        <w:pStyle w:val="Paragrafoelenco"/>
        <w:numPr>
          <w:ilvl w:val="0"/>
          <w:numId w:val="1"/>
        </w:numPr>
        <w:jc w:val="both"/>
        <w:rPr>
          <w:iCs/>
        </w:rPr>
      </w:pPr>
      <w:r w:rsidRPr="009006EB">
        <w:rPr>
          <w:iCs/>
          <w:u w:val="single"/>
        </w:rPr>
        <w:t xml:space="preserve">Lo Spirito </w:t>
      </w:r>
      <w:r w:rsidR="00ED5B1E" w:rsidRPr="009006EB">
        <w:rPr>
          <w:iCs/>
          <w:u w:val="single"/>
        </w:rPr>
        <w:t>rende possibile l’unione con il Padre e con Gesù</w:t>
      </w:r>
      <w:r w:rsidR="009006EB">
        <w:rPr>
          <w:iCs/>
        </w:rPr>
        <w:t xml:space="preserve"> perché abita la nostra libertà. Noi siamo ‘abitati’ dallo Spirito santo</w:t>
      </w:r>
      <w:r w:rsidR="005526A1">
        <w:rPr>
          <w:iCs/>
        </w:rPr>
        <w:t xml:space="preserve">. </w:t>
      </w:r>
      <w:proofErr w:type="spellStart"/>
      <w:r w:rsidR="005526A1">
        <w:rPr>
          <w:iCs/>
        </w:rPr>
        <w:t>S.Agostino</w:t>
      </w:r>
      <w:proofErr w:type="spellEnd"/>
      <w:r w:rsidR="005526A1">
        <w:rPr>
          <w:iCs/>
        </w:rPr>
        <w:t xml:space="preserve"> confessava: ‘Tu eri dentro</w:t>
      </w:r>
      <w:r w:rsidR="00DF51B3">
        <w:rPr>
          <w:iCs/>
        </w:rPr>
        <w:t xml:space="preserve"> di me, ma io ero fuori’. Quanto</w:t>
      </w:r>
      <w:r w:rsidR="005526A1">
        <w:rPr>
          <w:iCs/>
        </w:rPr>
        <w:t xml:space="preserve"> tempo sono </w:t>
      </w:r>
      <w:r w:rsidR="00DF51B3">
        <w:rPr>
          <w:iCs/>
        </w:rPr>
        <w:t>‘</w:t>
      </w:r>
      <w:r w:rsidR="005526A1">
        <w:rPr>
          <w:iCs/>
        </w:rPr>
        <w:t>fuori di me</w:t>
      </w:r>
      <w:r w:rsidR="00DF51B3">
        <w:rPr>
          <w:iCs/>
        </w:rPr>
        <w:t>’</w:t>
      </w:r>
      <w:r w:rsidR="005526A1">
        <w:rPr>
          <w:iCs/>
        </w:rPr>
        <w:t xml:space="preserve">, sommerso dalla quotidianità ripetitiva e spesso superficiale. Lo Spirito tiene viva in noi la dimensione di eternità e di rapporto con l’assolutezza di Dio. Questa esigenza di eternità è in ogni cuore: chi l’avverte la coglie con forza, ma spesso si sente impotente e incapace di farla cogliere a chi è chiuso a questo desiderio di Assoluto. </w:t>
      </w:r>
    </w:p>
    <w:p w:rsidR="00ED5B1E" w:rsidRDefault="00ED5B1E" w:rsidP="00ED5B1E">
      <w:pPr>
        <w:jc w:val="both"/>
        <w:rPr>
          <w:iCs/>
        </w:rPr>
      </w:pPr>
    </w:p>
    <w:p w:rsidR="00ED5B1E" w:rsidRPr="005526A1" w:rsidRDefault="00ED5B1E" w:rsidP="00662151">
      <w:pPr>
        <w:pStyle w:val="Paragrafoelenco"/>
        <w:numPr>
          <w:ilvl w:val="0"/>
          <w:numId w:val="1"/>
        </w:numPr>
        <w:jc w:val="both"/>
        <w:rPr>
          <w:iCs/>
        </w:rPr>
      </w:pPr>
      <w:r w:rsidRPr="005526A1">
        <w:rPr>
          <w:iCs/>
          <w:u w:val="single"/>
        </w:rPr>
        <w:t>Questa unione è trasformante</w:t>
      </w:r>
      <w:r w:rsidR="005526A1" w:rsidRPr="005526A1">
        <w:rPr>
          <w:iCs/>
        </w:rPr>
        <w:t xml:space="preserve"> e compie una ‘metamorfosi’ che gli antichi Padri chiamava</w:t>
      </w:r>
      <w:r w:rsidR="00DF51B3">
        <w:rPr>
          <w:iCs/>
        </w:rPr>
        <w:t>no ‘</w:t>
      </w:r>
      <w:proofErr w:type="spellStart"/>
      <w:r w:rsidR="00DF51B3">
        <w:rPr>
          <w:iCs/>
        </w:rPr>
        <w:t>theosis</w:t>
      </w:r>
      <w:proofErr w:type="spellEnd"/>
      <w:r w:rsidR="00DF51B3">
        <w:rPr>
          <w:iCs/>
        </w:rPr>
        <w:t xml:space="preserve">’, </w:t>
      </w:r>
      <w:r w:rsidR="005526A1" w:rsidRPr="005526A1">
        <w:rPr>
          <w:iCs/>
        </w:rPr>
        <w:t>divinizzazione. Con il Battesimo siamo stai consacrati nella santità di Dio e, da quel momento</w:t>
      </w:r>
      <w:r w:rsidR="00DF51B3">
        <w:rPr>
          <w:iCs/>
        </w:rPr>
        <w:t>,</w:t>
      </w:r>
      <w:r w:rsidR="005526A1" w:rsidRPr="005526A1">
        <w:rPr>
          <w:iCs/>
        </w:rPr>
        <w:t xml:space="preserve"> lo Spirito è graziosamente all’opera perché la misericordia di Dio trasformi la nostra esistenza avvicinandola alla sua.</w:t>
      </w:r>
      <w:r w:rsidRPr="005526A1">
        <w:rPr>
          <w:iCs/>
        </w:rPr>
        <w:t xml:space="preserve"> </w:t>
      </w:r>
      <w:r w:rsidR="00DF51B3">
        <w:rPr>
          <w:iCs/>
        </w:rPr>
        <w:t>Il nome di questa opera è carità, cioè amore gratuito e unitivo con Dio, con la creazione e con tutte le sorelle e i fratelli.</w:t>
      </w:r>
    </w:p>
    <w:p w:rsidR="00ED5B1E" w:rsidRDefault="00ED5B1E" w:rsidP="00ED5B1E">
      <w:pPr>
        <w:jc w:val="both"/>
        <w:rPr>
          <w:iCs/>
        </w:rPr>
      </w:pPr>
    </w:p>
    <w:p w:rsidR="00ED5B1E" w:rsidRDefault="00DF51B3" w:rsidP="00ED5B1E">
      <w:pPr>
        <w:pStyle w:val="Paragrafoelenco"/>
        <w:numPr>
          <w:ilvl w:val="0"/>
          <w:numId w:val="1"/>
        </w:numPr>
        <w:jc w:val="both"/>
        <w:rPr>
          <w:iCs/>
        </w:rPr>
      </w:pPr>
      <w:r w:rsidRPr="005B1FC8">
        <w:rPr>
          <w:iCs/>
          <w:u w:val="single"/>
        </w:rPr>
        <w:t>La Chiesa, sposa di Gesù, è il segno</w:t>
      </w:r>
      <w:r>
        <w:rPr>
          <w:iCs/>
        </w:rPr>
        <w:t xml:space="preserve"> (sacramento) che </w:t>
      </w:r>
      <w:r w:rsidRPr="005B1FC8">
        <w:rPr>
          <w:iCs/>
          <w:u w:val="single"/>
        </w:rPr>
        <w:t>quest’opera di salvezza</w:t>
      </w:r>
      <w:r>
        <w:rPr>
          <w:iCs/>
        </w:rPr>
        <w:t xml:space="preserve"> (santificazione)</w:t>
      </w:r>
      <w:r w:rsidR="00E26719">
        <w:rPr>
          <w:iCs/>
        </w:rPr>
        <w:t xml:space="preserve"> è a favore di </w:t>
      </w:r>
      <w:r>
        <w:rPr>
          <w:iCs/>
        </w:rPr>
        <w:t xml:space="preserve">tutto il genere umano </w:t>
      </w:r>
      <w:r w:rsidR="005B1FC8">
        <w:rPr>
          <w:iCs/>
        </w:rPr>
        <w:t xml:space="preserve">ed è, perciò, </w:t>
      </w:r>
      <w:r>
        <w:rPr>
          <w:iCs/>
        </w:rPr>
        <w:t xml:space="preserve">frutto dell’effusione dello Spirito. La Chiesa è l’inizio della divino-umanità attraverso i segni sacramentali dalla quale essa nasce e vive ogni giorno, primi fra tutti il Battesimo e l’Eucaristia. </w:t>
      </w:r>
      <w:r w:rsidR="005B1FC8">
        <w:rPr>
          <w:iCs/>
        </w:rPr>
        <w:t>Il grande Mistero dello Spirito e della Pentecoste ci rende avvertiti e attenti che</w:t>
      </w:r>
      <w:r w:rsidR="00ED5B1E">
        <w:rPr>
          <w:iCs/>
        </w:rPr>
        <w:t xml:space="preserve"> questa opera di santificazione avviene nella Chiesa ma non solo. La Chiesa-Sposa è il segno dell’unità </w:t>
      </w:r>
      <w:r w:rsidR="00C409C3">
        <w:rPr>
          <w:iCs/>
        </w:rPr>
        <w:t>di Gesù con tutto il genere uman</w:t>
      </w:r>
      <w:r w:rsidR="005B1FC8">
        <w:rPr>
          <w:iCs/>
        </w:rPr>
        <w:t xml:space="preserve">o: dove c’è una crescita di amore e fraternità, lì c’è un germe dello Spirito che annuncia i tempi futuri quando Dio sarà tutto in tutti. Questa visione straordinaria non è visionaria ma è la Rivelazione della grande promessa di Dio. E’ la ‘nuova terra promessa’ che vive nella speranza di ‘cieli nuovi e terra nuova’. Questo non sarà opera umana anche se la libertà può frenare o favorire il Regno di Dio. </w:t>
      </w:r>
    </w:p>
    <w:p w:rsidR="00ED5B1E" w:rsidRDefault="00ED5B1E" w:rsidP="00ED5B1E">
      <w:pPr>
        <w:jc w:val="both"/>
        <w:rPr>
          <w:iCs/>
        </w:rPr>
      </w:pPr>
    </w:p>
    <w:p w:rsidR="00ED5B1E" w:rsidRPr="00ED5B1E" w:rsidRDefault="00ED5B1E" w:rsidP="00ED5B1E">
      <w:pPr>
        <w:jc w:val="both"/>
        <w:rPr>
          <w:iCs/>
        </w:rPr>
      </w:pPr>
      <w:r>
        <w:rPr>
          <w:iCs/>
        </w:rPr>
        <w:t>Senza lo Spir</w:t>
      </w:r>
      <w:r w:rsidR="00C409C3">
        <w:rPr>
          <w:iCs/>
        </w:rPr>
        <w:t>ito non avremmo nessuna garanzia</w:t>
      </w:r>
      <w:r>
        <w:rPr>
          <w:iCs/>
        </w:rPr>
        <w:t xml:space="preserve"> che</w:t>
      </w:r>
      <w:r w:rsidR="00C409C3">
        <w:rPr>
          <w:iCs/>
        </w:rPr>
        <w:t xml:space="preserve"> questo disegno, non solo sia sen</w:t>
      </w:r>
      <w:r>
        <w:rPr>
          <w:iCs/>
        </w:rPr>
        <w:t>sato</w:t>
      </w:r>
      <w:r w:rsidR="00C409C3">
        <w:rPr>
          <w:iCs/>
        </w:rPr>
        <w:t xml:space="preserve"> </w:t>
      </w:r>
      <w:r>
        <w:rPr>
          <w:iCs/>
        </w:rPr>
        <w:t>e poss</w:t>
      </w:r>
      <w:r w:rsidR="00C409C3">
        <w:rPr>
          <w:iCs/>
        </w:rPr>
        <w:t>i</w:t>
      </w:r>
      <w:r>
        <w:rPr>
          <w:iCs/>
        </w:rPr>
        <w:t>bile</w:t>
      </w:r>
      <w:r w:rsidR="00C409C3">
        <w:rPr>
          <w:iCs/>
        </w:rPr>
        <w:t>,</w:t>
      </w:r>
      <w:r>
        <w:rPr>
          <w:iCs/>
        </w:rPr>
        <w:t xml:space="preserve"> ma che sia esattamene quello che avverrà e </w:t>
      </w:r>
      <w:r w:rsidR="00E26719">
        <w:rPr>
          <w:iCs/>
        </w:rPr>
        <w:t xml:space="preserve">che </w:t>
      </w:r>
      <w:r>
        <w:rPr>
          <w:iCs/>
        </w:rPr>
        <w:t xml:space="preserve">nulla potrà fermare questo processo perché così è stabilito dal Padre.  </w:t>
      </w:r>
      <w:r>
        <w:rPr>
          <w:iCs/>
        </w:rPr>
        <w:lastRenderedPageBreak/>
        <w:t>Lo Spirito intercede e ‘ricorda’ al Padre e a Gesù la promessa che hanno fatto. Nel frattempo lo Sp</w:t>
      </w:r>
      <w:r w:rsidR="00C409C3">
        <w:rPr>
          <w:iCs/>
        </w:rPr>
        <w:t>irito purifica, santifica, raff</w:t>
      </w:r>
      <w:r>
        <w:rPr>
          <w:iCs/>
        </w:rPr>
        <w:t>orza, perdona, guarisce e rinnova tu</w:t>
      </w:r>
      <w:r w:rsidR="00C409C3">
        <w:rPr>
          <w:iCs/>
        </w:rPr>
        <w:t>t</w:t>
      </w:r>
      <w:r>
        <w:rPr>
          <w:iCs/>
        </w:rPr>
        <w:t>ti i percorsi che gli uomini fanno ne</w:t>
      </w:r>
      <w:r w:rsidR="00C409C3">
        <w:rPr>
          <w:iCs/>
        </w:rPr>
        <w:t>l</w:t>
      </w:r>
      <w:r>
        <w:rPr>
          <w:iCs/>
        </w:rPr>
        <w:t>la storia</w:t>
      </w:r>
      <w:r w:rsidR="005B1FC8">
        <w:rPr>
          <w:iCs/>
        </w:rPr>
        <w:t xml:space="preserve">; celebrare la Pentecoste significa permettere che </w:t>
      </w:r>
      <w:r w:rsidR="00E26719">
        <w:rPr>
          <w:iCs/>
        </w:rPr>
        <w:t>il nostro Ospite divino continui a</w:t>
      </w:r>
      <w:r w:rsidR="005B1FC8">
        <w:rPr>
          <w:iCs/>
        </w:rPr>
        <w:t xml:space="preserve"> sussur</w:t>
      </w:r>
      <w:r w:rsidR="00E26719">
        <w:rPr>
          <w:iCs/>
        </w:rPr>
        <w:t>rarci le belle ispirazioni che c</w:t>
      </w:r>
      <w:r w:rsidR="005B1FC8">
        <w:rPr>
          <w:iCs/>
        </w:rPr>
        <w:t xml:space="preserve">i permettono di vedere tutti </w:t>
      </w:r>
      <w:r w:rsidR="00E26719">
        <w:rPr>
          <w:iCs/>
        </w:rPr>
        <w:t xml:space="preserve">i </w:t>
      </w:r>
      <w:r w:rsidR="005B1FC8">
        <w:rPr>
          <w:iCs/>
        </w:rPr>
        <w:t>segni</w:t>
      </w:r>
      <w:r w:rsidR="00E26719">
        <w:rPr>
          <w:iCs/>
        </w:rPr>
        <w:t xml:space="preserve"> di santità</w:t>
      </w:r>
      <w:r w:rsidR="005B1FC8">
        <w:rPr>
          <w:iCs/>
        </w:rPr>
        <w:t xml:space="preserve">, ovunque sparsi, che </w:t>
      </w:r>
      <w:r w:rsidR="00E26719">
        <w:rPr>
          <w:iCs/>
        </w:rPr>
        <w:t xml:space="preserve">sono </w:t>
      </w:r>
      <w:r>
        <w:rPr>
          <w:iCs/>
        </w:rPr>
        <w:t>caparre del compimento finale</w:t>
      </w:r>
      <w:r w:rsidR="00C409C3">
        <w:rPr>
          <w:iCs/>
        </w:rPr>
        <w:t xml:space="preserve">. </w:t>
      </w:r>
      <w:r w:rsidR="00E26719">
        <w:rPr>
          <w:iCs/>
        </w:rPr>
        <w:t>Il male ci fa soffrire ma non ci intristisce; è presente, attivo e terribile ma non avrà mai l’ultima parola. Il soffio dello Spirito lo ha già vinto e, alla fine, lo distruggerà.</w:t>
      </w:r>
      <w:bookmarkStart w:id="0" w:name="_GoBack"/>
      <w:bookmarkEnd w:id="0"/>
    </w:p>
    <w:p w:rsidR="00C15145" w:rsidRDefault="00C15145"/>
    <w:sectPr w:rsidR="00C151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74815"/>
    <w:multiLevelType w:val="hybridMultilevel"/>
    <w:tmpl w:val="841A3BA4"/>
    <w:lvl w:ilvl="0" w:tplc="5E4AB2A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20F"/>
    <w:rsid w:val="00313EE5"/>
    <w:rsid w:val="005526A1"/>
    <w:rsid w:val="005B1FC8"/>
    <w:rsid w:val="005C4668"/>
    <w:rsid w:val="008035B2"/>
    <w:rsid w:val="009006EB"/>
    <w:rsid w:val="00C15145"/>
    <w:rsid w:val="00C409C3"/>
    <w:rsid w:val="00DF51B3"/>
    <w:rsid w:val="00E26719"/>
    <w:rsid w:val="00ED5B1E"/>
    <w:rsid w:val="00EF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3A08E-4A09-4E50-A37C-FB21A0CE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320F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3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7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6</cp:revision>
  <dcterms:created xsi:type="dcterms:W3CDTF">2020-05-28T15:09:00Z</dcterms:created>
  <dcterms:modified xsi:type="dcterms:W3CDTF">2020-05-29T05:53:00Z</dcterms:modified>
</cp:coreProperties>
</file>